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71" w:rsidRPr="003B4071" w:rsidRDefault="003B4071" w:rsidP="003B40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071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3B4071" w:rsidRPr="003B4071" w:rsidRDefault="003B4071" w:rsidP="003B40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407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3B4071">
        <w:rPr>
          <w:rStyle w:val="FontStyle12"/>
          <w:i w:val="0"/>
          <w:sz w:val="28"/>
          <w:szCs w:val="28"/>
        </w:rPr>
        <w:t>Документационное обеспечение управления</w:t>
      </w:r>
      <w:r w:rsidRPr="003B407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B4071" w:rsidRPr="00D00456" w:rsidRDefault="003B4071" w:rsidP="003B40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071" w:rsidRPr="00D00456" w:rsidRDefault="003B4071" w:rsidP="003B4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71">
        <w:rPr>
          <w:rStyle w:val="FontStyle12"/>
          <w:i w:val="0"/>
          <w:sz w:val="28"/>
          <w:szCs w:val="28"/>
        </w:rPr>
        <w:t>Цель дисциплины:</w:t>
      </w:r>
      <w:r w:rsidRPr="00D00456">
        <w:rPr>
          <w:rStyle w:val="FontStyle12"/>
          <w:sz w:val="28"/>
          <w:szCs w:val="28"/>
        </w:rPr>
        <w:t xml:space="preserve"> </w:t>
      </w:r>
      <w:r w:rsidRPr="00D00456">
        <w:rPr>
          <w:rFonts w:ascii="Times New Roman" w:hAnsi="Times New Roman" w:cs="Times New Roman"/>
          <w:sz w:val="28"/>
          <w:szCs w:val="28"/>
        </w:rPr>
        <w:t xml:space="preserve">- </w:t>
      </w:r>
      <w:r w:rsidRPr="003B4071">
        <w:rPr>
          <w:rFonts w:ascii="Times New Roman" w:hAnsi="Times New Roman" w:cs="Times New Roman"/>
          <w:sz w:val="28"/>
          <w:szCs w:val="28"/>
        </w:rPr>
        <w:t xml:space="preserve">сформировать у обучающихся знания правовых и организационных основ документационного обеспечения управления, умения по составлению и оформлению отдельных видов управленческих документов и организации работы с ними. </w:t>
      </w:r>
      <w:r w:rsidRPr="00D00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478" w:rsidRDefault="003B4071" w:rsidP="003B4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456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 w:rsidRPr="00D00456">
        <w:rPr>
          <w:rFonts w:ascii="Times New Roman" w:hAnsi="Times New Roman" w:cs="Times New Roman"/>
          <w:sz w:val="28"/>
          <w:szCs w:val="28"/>
        </w:rPr>
        <w:t xml:space="preserve"> - модуль </w:t>
      </w:r>
      <w:r w:rsidRPr="003B4071">
        <w:rPr>
          <w:rFonts w:ascii="Times New Roman" w:hAnsi="Times New Roman" w:cs="Times New Roman"/>
          <w:sz w:val="28"/>
          <w:szCs w:val="28"/>
        </w:rPr>
        <w:t>обязатель</w:t>
      </w:r>
      <w:r>
        <w:rPr>
          <w:rFonts w:ascii="Times New Roman" w:hAnsi="Times New Roman" w:cs="Times New Roman"/>
          <w:sz w:val="28"/>
          <w:szCs w:val="28"/>
        </w:rPr>
        <w:t>ных дисциплин вариативной части</w:t>
      </w:r>
      <w:r w:rsidRPr="00D00456">
        <w:rPr>
          <w:rFonts w:ascii="Times New Roman" w:hAnsi="Times New Roman" w:cs="Times New Roman"/>
          <w:sz w:val="28"/>
          <w:szCs w:val="28"/>
        </w:rPr>
        <w:t xml:space="preserve"> </w:t>
      </w:r>
      <w:r w:rsidR="00194394" w:rsidRPr="00194394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(высшее образование ФГОС 3+) </w:t>
      </w:r>
      <w:r w:rsidRPr="00D00456">
        <w:rPr>
          <w:rFonts w:ascii="Times New Roman" w:hAnsi="Times New Roman" w:cs="Times New Roman"/>
          <w:sz w:val="28"/>
          <w:szCs w:val="28"/>
        </w:rPr>
        <w:t xml:space="preserve"> по направлению подготовки </w:t>
      </w:r>
      <w:r w:rsidRPr="003B4071">
        <w:rPr>
          <w:rFonts w:ascii="Times New Roman" w:hAnsi="Times New Roman" w:cs="Times New Roman"/>
          <w:sz w:val="28"/>
          <w:szCs w:val="28"/>
        </w:rPr>
        <w:t>38.03.04 Государственное и муниципальное управление, профиль:</w:t>
      </w:r>
      <w:r w:rsidR="00FF3478" w:rsidRPr="00FF3478">
        <w:t xml:space="preserve"> </w:t>
      </w:r>
      <w:r w:rsidR="00FF3478" w:rsidRPr="00FF3478">
        <w:rPr>
          <w:rFonts w:ascii="Times New Roman" w:hAnsi="Times New Roman" w:cs="Times New Roman"/>
          <w:sz w:val="28"/>
          <w:szCs w:val="28"/>
        </w:rPr>
        <w:t>программа широкого профиля.</w:t>
      </w:r>
    </w:p>
    <w:p w:rsidR="003B4071" w:rsidRPr="003B4071" w:rsidRDefault="003B4071" w:rsidP="003B40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4071">
        <w:rPr>
          <w:rFonts w:ascii="Times New Roman" w:hAnsi="Times New Roman" w:cs="Times New Roman"/>
          <w:b/>
          <w:sz w:val="28"/>
          <w:szCs w:val="28"/>
        </w:rPr>
        <w:t xml:space="preserve">Краткое содержание: </w:t>
      </w:r>
    </w:p>
    <w:p w:rsidR="003B4071" w:rsidRDefault="003B4071" w:rsidP="003B4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71">
        <w:rPr>
          <w:rFonts w:ascii="Times New Roman" w:hAnsi="Times New Roman" w:cs="Times New Roman"/>
          <w:sz w:val="28"/>
          <w:szCs w:val="28"/>
        </w:rPr>
        <w:t>Сущность и основные понятия документационного обеспечения управления.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071">
        <w:rPr>
          <w:rFonts w:ascii="Times New Roman" w:hAnsi="Times New Roman" w:cs="Times New Roman"/>
          <w:sz w:val="28"/>
          <w:szCs w:val="28"/>
        </w:rPr>
        <w:t>Нормативно-методическая</w:t>
      </w:r>
      <w:r>
        <w:rPr>
          <w:rFonts w:ascii="Times New Roman" w:hAnsi="Times New Roman" w:cs="Times New Roman"/>
          <w:sz w:val="28"/>
          <w:szCs w:val="28"/>
        </w:rPr>
        <w:t xml:space="preserve"> основа документационного обес</w:t>
      </w:r>
      <w:r w:rsidRPr="003B4071">
        <w:rPr>
          <w:rFonts w:ascii="Times New Roman" w:hAnsi="Times New Roman" w:cs="Times New Roman"/>
          <w:sz w:val="28"/>
          <w:szCs w:val="28"/>
        </w:rPr>
        <w:t>печения управления.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4071">
        <w:rPr>
          <w:rFonts w:ascii="Times New Roman" w:hAnsi="Times New Roman" w:cs="Times New Roman"/>
          <w:sz w:val="28"/>
          <w:szCs w:val="28"/>
        </w:rPr>
        <w:t>Правила оформ</w:t>
      </w:r>
      <w:r>
        <w:rPr>
          <w:rFonts w:ascii="Times New Roman" w:hAnsi="Times New Roman" w:cs="Times New Roman"/>
          <w:sz w:val="28"/>
          <w:szCs w:val="28"/>
        </w:rPr>
        <w:t>ления управленческих документов</w:t>
      </w:r>
    </w:p>
    <w:p w:rsidR="003B4071" w:rsidRDefault="003B4071" w:rsidP="003B4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71">
        <w:rPr>
          <w:rFonts w:ascii="Times New Roman" w:hAnsi="Times New Roman" w:cs="Times New Roman"/>
          <w:sz w:val="28"/>
          <w:szCs w:val="28"/>
        </w:rPr>
        <w:t>Требования к оформлению т</w:t>
      </w:r>
      <w:r>
        <w:rPr>
          <w:rFonts w:ascii="Times New Roman" w:hAnsi="Times New Roman" w:cs="Times New Roman"/>
          <w:sz w:val="28"/>
          <w:szCs w:val="28"/>
        </w:rPr>
        <w:t xml:space="preserve">екста. Язык и стиль управленческого документа. </w:t>
      </w:r>
      <w:r w:rsidRPr="003B4071">
        <w:rPr>
          <w:rFonts w:ascii="Times New Roman" w:hAnsi="Times New Roman" w:cs="Times New Roman"/>
          <w:sz w:val="28"/>
          <w:szCs w:val="28"/>
        </w:rPr>
        <w:t>Документирование организационной, распорядительной и информационно-справочной деятельности органов управления. Основы организации работы с документами и технологии документооборота в органах управления. Организация работы с обращениями граждан.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071">
        <w:rPr>
          <w:rFonts w:ascii="Times New Roman" w:hAnsi="Times New Roman" w:cs="Times New Roman"/>
          <w:sz w:val="28"/>
          <w:szCs w:val="28"/>
        </w:rPr>
        <w:t>Организация работы с конфиденциальными документами.</w:t>
      </w:r>
    </w:p>
    <w:p w:rsidR="003B4071" w:rsidRDefault="003B4071" w:rsidP="003B4071">
      <w:pPr>
        <w:spacing w:after="0" w:line="360" w:lineRule="auto"/>
        <w:ind w:firstLine="709"/>
        <w:jc w:val="both"/>
      </w:pPr>
      <w:r w:rsidRPr="003B4071">
        <w:rPr>
          <w:rFonts w:ascii="Times New Roman" w:hAnsi="Times New Roman" w:cs="Times New Roman"/>
          <w:sz w:val="28"/>
          <w:szCs w:val="28"/>
        </w:rPr>
        <w:t xml:space="preserve"> Автоматизация делопроизводства в органах управлени</w:t>
      </w:r>
      <w:r>
        <w:rPr>
          <w:rFonts w:ascii="Times New Roman" w:hAnsi="Times New Roman" w:cs="Times New Roman"/>
          <w:sz w:val="28"/>
          <w:szCs w:val="28"/>
        </w:rPr>
        <w:t>я. Техн</w:t>
      </w:r>
      <w:r w:rsidRPr="003B4071">
        <w:rPr>
          <w:rFonts w:ascii="Times New Roman" w:hAnsi="Times New Roman" w:cs="Times New Roman"/>
          <w:sz w:val="28"/>
          <w:szCs w:val="28"/>
        </w:rPr>
        <w:t>ологии электронного документооборота.</w:t>
      </w:r>
    </w:p>
    <w:sectPr w:rsidR="003B4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93"/>
    <w:rsid w:val="00194394"/>
    <w:rsid w:val="003B4071"/>
    <w:rsid w:val="00426A93"/>
    <w:rsid w:val="00A75F58"/>
    <w:rsid w:val="00DC05A0"/>
    <w:rsid w:val="00DD3BBC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3B407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3B407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3B407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3B407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D6735-2886-4434-8971-1A4BE65AA756}"/>
</file>

<file path=customXml/itemProps2.xml><?xml version="1.0" encoding="utf-8"?>
<ds:datastoreItem xmlns:ds="http://schemas.openxmlformats.org/officeDocument/2006/customXml" ds:itemID="{988E2F6A-9651-4DFF-8EC9-1C33DBF3D57D}"/>
</file>

<file path=customXml/itemProps3.xml><?xml version="1.0" encoding="utf-8"?>
<ds:datastoreItem xmlns:ds="http://schemas.openxmlformats.org/officeDocument/2006/customXml" ds:itemID="{7106781F-7131-4D9B-9237-84182B13AD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Баскакова Елена Васильевна</cp:lastModifiedBy>
  <cp:revision>6</cp:revision>
  <dcterms:created xsi:type="dcterms:W3CDTF">2016-04-25T12:24:00Z</dcterms:created>
  <dcterms:modified xsi:type="dcterms:W3CDTF">2017-03-21T09:19:00Z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